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06B2EF53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74</w:t>
      </w:r>
      <w:r w:rsidR="00C82341">
        <w:rPr>
          <w:bCs/>
          <w:sz w:val="26"/>
          <w:szCs w:val="26"/>
        </w:rPr>
        <w:t>4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542CD3" w:rsidRPr="00D11B84" w:rsidP="00050492" w14:paraId="3A4879B9" w14:textId="03E03940">
      <w:pPr>
        <w:ind w:firstLine="708"/>
        <w:jc w:val="right"/>
        <w:rPr>
          <w:bCs/>
          <w:color w:val="C00000"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C82341" w:rsidR="00C82341">
        <w:rPr>
          <w:bCs/>
          <w:sz w:val="26"/>
          <w:szCs w:val="26"/>
        </w:rPr>
        <w:t>86MS0043-01-2025-005500-49</w:t>
      </w: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03054950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 xml:space="preserve">Галиновского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3FC48F2F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 w:rsidR="00C82341">
        <w:rPr>
          <w:color w:val="000099"/>
          <w:sz w:val="26"/>
          <w:szCs w:val="26"/>
        </w:rPr>
        <w:t>279149</w:t>
      </w:r>
      <w:r w:rsidRPr="00D11B84">
        <w:rPr>
          <w:color w:val="000099"/>
          <w:sz w:val="26"/>
          <w:szCs w:val="26"/>
        </w:rPr>
        <w:t xml:space="preserve"> от </w:t>
      </w:r>
      <w:r w:rsidR="00C82341">
        <w:rPr>
          <w:color w:val="000099"/>
          <w:sz w:val="26"/>
          <w:szCs w:val="26"/>
        </w:rPr>
        <w:t>18.03</w:t>
      </w:r>
      <w:r>
        <w:rPr>
          <w:color w:val="000099"/>
          <w:sz w:val="26"/>
          <w:szCs w:val="26"/>
        </w:rPr>
        <w:t>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 w:rsidR="00C82341">
        <w:rPr>
          <w:color w:val="FF0000"/>
          <w:sz w:val="26"/>
          <w:szCs w:val="26"/>
        </w:rPr>
        <w:t>29.03.</w:t>
      </w:r>
      <w:r>
        <w:rPr>
          <w:color w:val="FF0000"/>
          <w:sz w:val="26"/>
          <w:szCs w:val="26"/>
        </w:rPr>
        <w:t>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рассмотрении административного ма</w:t>
      </w:r>
      <w:r w:rsidRPr="00D11B84">
        <w:rPr>
          <w:sz w:val="26"/>
          <w:szCs w:val="26"/>
        </w:rPr>
        <w:t xml:space="preserve">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45489C4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протокол об административном правонарушении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240C1D">
        <w:rPr>
          <w:color w:val="000099"/>
          <w:sz w:val="26"/>
          <w:szCs w:val="26"/>
        </w:rPr>
        <w:t>28547</w:t>
      </w:r>
      <w:r w:rsidR="00C82341">
        <w:rPr>
          <w:color w:val="000099"/>
          <w:sz w:val="26"/>
          <w:szCs w:val="26"/>
        </w:rPr>
        <w:t>8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A7891">
        <w:rPr>
          <w:sz w:val="26"/>
          <w:szCs w:val="26"/>
        </w:rPr>
        <w:t>29.06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D11B84">
        <w:rPr>
          <w:sz w:val="26"/>
          <w:szCs w:val="26"/>
        </w:rPr>
        <w:t xml:space="preserve"> в протоколе имеется его подпись;</w:t>
      </w:r>
    </w:p>
    <w:p w:rsidR="009241D8" w:rsidRPr="00D11B84" w:rsidP="009241D8" w14:paraId="72715CE3" w14:textId="28DB90DF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C82341" w:rsidR="00C82341">
        <w:rPr>
          <w:color w:val="000099"/>
          <w:sz w:val="26"/>
          <w:szCs w:val="26"/>
        </w:rPr>
        <w:t xml:space="preserve">86 № 279149 от 18.03.2025 </w:t>
      </w:r>
      <w:r w:rsidRPr="00240C1D" w:rsidR="00240C1D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 xml:space="preserve">предусмотренного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CA7891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11B84">
        <w:rPr>
          <w:sz w:val="26"/>
          <w:szCs w:val="26"/>
        </w:rPr>
        <w:t>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</w:t>
      </w:r>
      <w:r w:rsidRPr="00D11B84">
        <w:rPr>
          <w:sz w:val="26"/>
          <w:szCs w:val="26"/>
        </w:rPr>
        <w:t>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D11B84">
        <w:rPr>
          <w:sz w:val="26"/>
          <w:szCs w:val="26"/>
        </w:rPr>
        <w:t>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11B84">
        <w:rPr>
          <w:sz w:val="26"/>
          <w:szCs w:val="26"/>
        </w:rPr>
        <w:t xml:space="preserve">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Процессуальный порядок сбора и закрепления доказательств должностным лицом админ</w:t>
      </w:r>
      <w:r w:rsidRPr="00D11B84">
        <w:rPr>
          <w:sz w:val="26"/>
          <w:szCs w:val="26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 xml:space="preserve">совершил административное правонарушение, предусмотренное ч. 1 </w:t>
      </w:r>
      <w:r w:rsidRPr="00D11B84">
        <w:rPr>
          <w:sz w:val="26"/>
          <w:szCs w:val="26"/>
        </w:rPr>
        <w:t>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</w:t>
      </w:r>
      <w:r w:rsidRPr="00D11B84">
        <w:rPr>
          <w:sz w:val="26"/>
          <w:szCs w:val="26"/>
        </w:rPr>
        <w:t>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Срок ареста исчислять с момента административного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</w:t>
      </w:r>
      <w:r w:rsidRPr="00CA7891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</w:t>
      </w:r>
      <w:r w:rsidRPr="00CA7891">
        <w:rPr>
          <w:sz w:val="26"/>
          <w:szCs w:val="26"/>
        </w:rPr>
        <w:t>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7D740053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A6F5C"/>
    <w:rsid w:val="001577B4"/>
    <w:rsid w:val="00177BB4"/>
    <w:rsid w:val="002337BD"/>
    <w:rsid w:val="00240C1D"/>
    <w:rsid w:val="002A28B9"/>
    <w:rsid w:val="003E1455"/>
    <w:rsid w:val="004521B6"/>
    <w:rsid w:val="00466204"/>
    <w:rsid w:val="004D3115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82341"/>
    <w:rsid w:val="00CA7891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